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F678D" w14:textId="77777777" w:rsidR="00CC7206" w:rsidRPr="002C646A" w:rsidRDefault="002C646A">
      <w:pPr>
        <w:rPr>
          <w:sz w:val="18"/>
          <w:szCs w:val="18"/>
        </w:rPr>
      </w:pPr>
      <w:r w:rsidRPr="002C646A">
        <w:rPr>
          <w:sz w:val="18"/>
          <w:szCs w:val="18"/>
        </w:rPr>
        <w:t>Informacja prasowa</w:t>
      </w:r>
    </w:p>
    <w:p w14:paraId="54745594" w14:textId="77777777" w:rsidR="002C646A" w:rsidRDefault="002C646A" w:rsidP="002C646A">
      <w:pPr>
        <w:jc w:val="right"/>
        <w:rPr>
          <w:sz w:val="18"/>
          <w:szCs w:val="18"/>
        </w:rPr>
      </w:pPr>
      <w:r w:rsidRPr="002C646A">
        <w:rPr>
          <w:sz w:val="18"/>
          <w:szCs w:val="18"/>
        </w:rPr>
        <w:t>Warszawa, 30.03.2021r.</w:t>
      </w:r>
    </w:p>
    <w:p w14:paraId="0E03E1F0" w14:textId="41824DC1" w:rsidR="002C646A" w:rsidRDefault="002C646A" w:rsidP="002C646A">
      <w:pPr>
        <w:jc w:val="center"/>
        <w:rPr>
          <w:b/>
          <w:sz w:val="24"/>
          <w:szCs w:val="24"/>
        </w:rPr>
      </w:pPr>
      <w:r w:rsidRPr="002C646A">
        <w:rPr>
          <w:b/>
          <w:sz w:val="24"/>
          <w:szCs w:val="24"/>
        </w:rPr>
        <w:t>Wielkanoc 2021</w:t>
      </w:r>
      <w:r w:rsidR="00310DF8">
        <w:rPr>
          <w:b/>
          <w:sz w:val="24"/>
          <w:szCs w:val="24"/>
        </w:rPr>
        <w:t xml:space="preserve"> na polskich drogach</w:t>
      </w:r>
      <w:r w:rsidR="00807483">
        <w:rPr>
          <w:b/>
          <w:sz w:val="24"/>
          <w:szCs w:val="24"/>
        </w:rPr>
        <w:t xml:space="preserve">: </w:t>
      </w:r>
      <w:r w:rsidR="0056626C">
        <w:rPr>
          <w:b/>
          <w:sz w:val="24"/>
          <w:szCs w:val="24"/>
        </w:rPr>
        <w:t xml:space="preserve">czy </w:t>
      </w:r>
      <w:r w:rsidR="00310DF8">
        <w:rPr>
          <w:b/>
          <w:sz w:val="24"/>
          <w:szCs w:val="24"/>
        </w:rPr>
        <w:t>pijani kierowcy znów będą zagrożeniem?</w:t>
      </w:r>
    </w:p>
    <w:p w14:paraId="45FF7F7E" w14:textId="2669D040" w:rsidR="00E67F88" w:rsidRPr="008C4B9B" w:rsidRDefault="00CC2B56" w:rsidP="008C4B9B">
      <w:pPr>
        <w:jc w:val="both"/>
        <w:rPr>
          <w:b/>
          <w:sz w:val="20"/>
          <w:szCs w:val="20"/>
        </w:rPr>
      </w:pPr>
      <w:r>
        <w:rPr>
          <w:b/>
          <w:sz w:val="20"/>
          <w:szCs w:val="20"/>
        </w:rPr>
        <w:t>Choć</w:t>
      </w:r>
      <w:r w:rsidR="00351C35">
        <w:rPr>
          <w:b/>
          <w:sz w:val="20"/>
          <w:szCs w:val="20"/>
        </w:rPr>
        <w:t xml:space="preserve"> w</w:t>
      </w:r>
      <w:r w:rsidR="00E67F88" w:rsidRPr="008C4B9B">
        <w:rPr>
          <w:b/>
          <w:sz w:val="20"/>
          <w:szCs w:val="20"/>
        </w:rPr>
        <w:t xml:space="preserve"> 2020 roku</w:t>
      </w:r>
      <w:r w:rsidRPr="00CC2B56">
        <w:rPr>
          <w:b/>
          <w:sz w:val="20"/>
          <w:szCs w:val="20"/>
        </w:rPr>
        <w:t xml:space="preserve"> </w:t>
      </w:r>
      <w:r>
        <w:rPr>
          <w:b/>
          <w:sz w:val="20"/>
          <w:szCs w:val="20"/>
        </w:rPr>
        <w:t>podczas wielkanocnego weekendu</w:t>
      </w:r>
      <w:r w:rsidR="00E67F88" w:rsidRPr="008C4B9B">
        <w:rPr>
          <w:b/>
          <w:sz w:val="20"/>
          <w:szCs w:val="20"/>
        </w:rPr>
        <w:t xml:space="preserve"> pandemia przełożyła się na mniejsze natężenie ruchu na drogach, nie po</w:t>
      </w:r>
      <w:r w:rsidR="008C4B9B" w:rsidRPr="008C4B9B">
        <w:rPr>
          <w:b/>
          <w:sz w:val="20"/>
          <w:szCs w:val="20"/>
        </w:rPr>
        <w:t>ws</w:t>
      </w:r>
      <w:r w:rsidR="00E67F88" w:rsidRPr="008C4B9B">
        <w:rPr>
          <w:b/>
          <w:sz w:val="20"/>
          <w:szCs w:val="20"/>
        </w:rPr>
        <w:t>trzym</w:t>
      </w:r>
      <w:r w:rsidR="00351C35">
        <w:rPr>
          <w:b/>
          <w:sz w:val="20"/>
          <w:szCs w:val="20"/>
        </w:rPr>
        <w:t>ało to</w:t>
      </w:r>
      <w:r w:rsidR="00E67F88" w:rsidRPr="008C4B9B">
        <w:rPr>
          <w:b/>
          <w:sz w:val="20"/>
          <w:szCs w:val="20"/>
        </w:rPr>
        <w:t xml:space="preserve"> kierowców od jazdy pod wp</w:t>
      </w:r>
      <w:r w:rsidR="008C4B9B" w:rsidRPr="008C4B9B">
        <w:rPr>
          <w:b/>
          <w:sz w:val="20"/>
          <w:szCs w:val="20"/>
        </w:rPr>
        <w:t>ływem alkoholu. Policja zatrzymała</w:t>
      </w:r>
      <w:r w:rsidR="008C4B9B">
        <w:rPr>
          <w:b/>
          <w:sz w:val="20"/>
          <w:szCs w:val="20"/>
        </w:rPr>
        <w:t xml:space="preserve"> wówczas</w:t>
      </w:r>
      <w:r w:rsidR="008C4B9B" w:rsidRPr="008C4B9B">
        <w:rPr>
          <w:b/>
          <w:sz w:val="20"/>
          <w:szCs w:val="20"/>
        </w:rPr>
        <w:t xml:space="preserve"> </w:t>
      </w:r>
      <w:r w:rsidR="00BF42CF">
        <w:rPr>
          <w:b/>
          <w:sz w:val="20"/>
          <w:szCs w:val="20"/>
        </w:rPr>
        <w:t>542 pijanych kierowców</w:t>
      </w:r>
      <w:r w:rsidR="008C4B9B" w:rsidRPr="008C4B9B">
        <w:rPr>
          <w:b/>
          <w:sz w:val="20"/>
          <w:szCs w:val="20"/>
        </w:rPr>
        <w:t xml:space="preserve"> z czego najwięcej </w:t>
      </w:r>
      <w:r w:rsidR="007772F4">
        <w:rPr>
          <w:b/>
          <w:sz w:val="20"/>
          <w:szCs w:val="20"/>
        </w:rPr>
        <w:t xml:space="preserve">- </w:t>
      </w:r>
      <w:r w:rsidR="008C4B9B" w:rsidRPr="008C4B9B">
        <w:rPr>
          <w:b/>
          <w:sz w:val="20"/>
          <w:szCs w:val="20"/>
        </w:rPr>
        <w:t xml:space="preserve">aż </w:t>
      </w:r>
      <w:r w:rsidR="008C4B9B">
        <w:rPr>
          <w:b/>
          <w:sz w:val="20"/>
          <w:szCs w:val="20"/>
        </w:rPr>
        <w:t>212</w:t>
      </w:r>
      <w:r w:rsidR="007772F4">
        <w:rPr>
          <w:b/>
          <w:sz w:val="20"/>
          <w:szCs w:val="20"/>
        </w:rPr>
        <w:t xml:space="preserve"> - w Wielką Sobotę</w:t>
      </w:r>
      <w:r w:rsidR="008C4B9B" w:rsidRPr="008C4B9B">
        <w:rPr>
          <w:b/>
          <w:sz w:val="20"/>
          <w:szCs w:val="20"/>
        </w:rPr>
        <w:t>.</w:t>
      </w:r>
      <w:r w:rsidR="00120CFF">
        <w:rPr>
          <w:b/>
          <w:sz w:val="20"/>
          <w:szCs w:val="20"/>
        </w:rPr>
        <w:t xml:space="preserve"> </w:t>
      </w:r>
      <w:r w:rsidR="007772F4">
        <w:rPr>
          <w:b/>
          <w:sz w:val="20"/>
          <w:szCs w:val="20"/>
        </w:rPr>
        <w:t>Natomiast w</w:t>
      </w:r>
      <w:r w:rsidR="00120CFF">
        <w:rPr>
          <w:b/>
          <w:sz w:val="20"/>
          <w:szCs w:val="20"/>
        </w:rPr>
        <w:t xml:space="preserve"> 2019 wynik </w:t>
      </w:r>
      <w:r w:rsidR="00351C35">
        <w:rPr>
          <w:b/>
          <w:sz w:val="20"/>
          <w:szCs w:val="20"/>
        </w:rPr>
        <w:t xml:space="preserve">ten </w:t>
      </w:r>
      <w:r w:rsidR="00120CFF">
        <w:rPr>
          <w:b/>
          <w:sz w:val="20"/>
          <w:szCs w:val="20"/>
        </w:rPr>
        <w:t>był</w:t>
      </w:r>
      <w:r>
        <w:rPr>
          <w:b/>
          <w:sz w:val="20"/>
          <w:szCs w:val="20"/>
        </w:rPr>
        <w:t xml:space="preserve"> przeszło o 1/3 większy. Łącznie </w:t>
      </w:r>
      <w:r w:rsidR="00C338BD">
        <w:rPr>
          <w:b/>
          <w:sz w:val="20"/>
          <w:szCs w:val="20"/>
        </w:rPr>
        <w:t xml:space="preserve">w 3 dni skontrolowano </w:t>
      </w:r>
      <w:r>
        <w:rPr>
          <w:b/>
          <w:sz w:val="20"/>
          <w:szCs w:val="20"/>
        </w:rPr>
        <w:t>878</w:t>
      </w:r>
      <w:r w:rsidR="00120CFF">
        <w:rPr>
          <w:b/>
          <w:sz w:val="20"/>
          <w:szCs w:val="20"/>
        </w:rPr>
        <w:t xml:space="preserve"> </w:t>
      </w:r>
      <w:r w:rsidR="00C338BD">
        <w:rPr>
          <w:b/>
          <w:sz w:val="20"/>
          <w:szCs w:val="20"/>
        </w:rPr>
        <w:t>osób,</w:t>
      </w:r>
      <w:r w:rsidR="00BF6DBD">
        <w:rPr>
          <w:b/>
          <w:sz w:val="20"/>
          <w:szCs w:val="20"/>
        </w:rPr>
        <w:t xml:space="preserve"> w tym 347 zanotowano</w:t>
      </w:r>
      <w:r w:rsidR="00DB1A4D">
        <w:rPr>
          <w:b/>
          <w:sz w:val="20"/>
          <w:szCs w:val="20"/>
        </w:rPr>
        <w:t xml:space="preserve"> 20</w:t>
      </w:r>
      <w:r>
        <w:rPr>
          <w:b/>
          <w:sz w:val="20"/>
          <w:szCs w:val="20"/>
        </w:rPr>
        <w:t xml:space="preserve"> kwietnia w sobotę</w:t>
      </w:r>
      <w:r w:rsidR="00120CFF">
        <w:rPr>
          <w:b/>
          <w:sz w:val="20"/>
          <w:szCs w:val="20"/>
        </w:rPr>
        <w:t>.</w:t>
      </w:r>
      <w:r w:rsidR="008C4B9B" w:rsidRPr="008C4B9B">
        <w:rPr>
          <w:b/>
          <w:sz w:val="20"/>
          <w:szCs w:val="20"/>
        </w:rPr>
        <w:t xml:space="preserve"> Czy</w:t>
      </w:r>
      <w:r>
        <w:rPr>
          <w:b/>
          <w:sz w:val="20"/>
          <w:szCs w:val="20"/>
        </w:rPr>
        <w:t xml:space="preserve"> w 2021</w:t>
      </w:r>
      <w:r w:rsidR="00120CFF">
        <w:rPr>
          <w:b/>
          <w:sz w:val="20"/>
          <w:szCs w:val="20"/>
        </w:rPr>
        <w:t xml:space="preserve"> </w:t>
      </w:r>
      <w:r w:rsidR="00C338BD">
        <w:rPr>
          <w:b/>
          <w:sz w:val="20"/>
          <w:szCs w:val="20"/>
        </w:rPr>
        <w:t xml:space="preserve">roku </w:t>
      </w:r>
      <w:r w:rsidR="00120CFF">
        <w:rPr>
          <w:b/>
          <w:sz w:val="20"/>
          <w:szCs w:val="20"/>
        </w:rPr>
        <w:t xml:space="preserve">tendencja spadkowa </w:t>
      </w:r>
      <w:r w:rsidR="00351C35">
        <w:rPr>
          <w:b/>
          <w:sz w:val="20"/>
          <w:szCs w:val="20"/>
        </w:rPr>
        <w:t>się utrzyma</w:t>
      </w:r>
      <w:r w:rsidR="00120CFF">
        <w:rPr>
          <w:b/>
          <w:sz w:val="20"/>
          <w:szCs w:val="20"/>
        </w:rPr>
        <w:t>, a Polacy</w:t>
      </w:r>
      <w:r>
        <w:rPr>
          <w:b/>
          <w:sz w:val="20"/>
          <w:szCs w:val="20"/>
        </w:rPr>
        <w:t xml:space="preserve"> </w:t>
      </w:r>
      <w:r w:rsidR="008C4B9B" w:rsidRPr="008C4B9B">
        <w:rPr>
          <w:b/>
          <w:sz w:val="20"/>
          <w:szCs w:val="20"/>
        </w:rPr>
        <w:t>postawią na trzeźwe Święta?</w:t>
      </w:r>
    </w:p>
    <w:p w14:paraId="0032FC96" w14:textId="20C5FC15" w:rsidR="006C7A30" w:rsidRPr="006C7A30" w:rsidRDefault="006C7A30" w:rsidP="007039E1">
      <w:pPr>
        <w:spacing w:after="0"/>
        <w:jc w:val="both"/>
        <w:rPr>
          <w:b/>
          <w:sz w:val="20"/>
          <w:szCs w:val="20"/>
        </w:rPr>
      </w:pPr>
      <w:r w:rsidRPr="006C7A30">
        <w:rPr>
          <w:b/>
          <w:sz w:val="20"/>
          <w:szCs w:val="20"/>
        </w:rPr>
        <w:t>Wielka Sobota sprzyja spotkaniom</w:t>
      </w:r>
      <w:r w:rsidR="0056626C">
        <w:rPr>
          <w:b/>
          <w:sz w:val="20"/>
          <w:szCs w:val="20"/>
        </w:rPr>
        <w:t xml:space="preserve"> </w:t>
      </w:r>
      <w:r w:rsidR="00310DF8">
        <w:rPr>
          <w:b/>
          <w:sz w:val="20"/>
          <w:szCs w:val="20"/>
        </w:rPr>
        <w:t xml:space="preserve">i… </w:t>
      </w:r>
      <w:r w:rsidR="00CD6F2F">
        <w:rPr>
          <w:b/>
          <w:sz w:val="20"/>
          <w:szCs w:val="20"/>
        </w:rPr>
        <w:t>powrotom na podwójnym gazie</w:t>
      </w:r>
    </w:p>
    <w:p w14:paraId="3F10B27A" w14:textId="77777777" w:rsidR="006C7A30" w:rsidRDefault="008258D6" w:rsidP="007039E1">
      <w:pPr>
        <w:spacing w:after="0"/>
        <w:jc w:val="both"/>
        <w:rPr>
          <w:sz w:val="20"/>
          <w:szCs w:val="20"/>
        </w:rPr>
      </w:pPr>
      <w:r>
        <w:rPr>
          <w:sz w:val="20"/>
          <w:szCs w:val="20"/>
        </w:rPr>
        <w:t>Polacy</w:t>
      </w:r>
      <w:r w:rsidR="006C7A30">
        <w:rPr>
          <w:sz w:val="20"/>
          <w:szCs w:val="20"/>
        </w:rPr>
        <w:t xml:space="preserve"> </w:t>
      </w:r>
      <w:r w:rsidR="00A042A0">
        <w:rPr>
          <w:sz w:val="20"/>
          <w:szCs w:val="20"/>
        </w:rPr>
        <w:t>podczas przerwy świątecznej chętnie nadrabia</w:t>
      </w:r>
      <w:r>
        <w:rPr>
          <w:sz w:val="20"/>
          <w:szCs w:val="20"/>
        </w:rPr>
        <w:t>ją</w:t>
      </w:r>
      <w:r w:rsidR="00A042A0">
        <w:rPr>
          <w:sz w:val="20"/>
          <w:szCs w:val="20"/>
        </w:rPr>
        <w:t xml:space="preserve"> spotkania z przyjaciółmi, co potwierdzają dane statystyczne policji informujące o tym, że w Wielką Sobotę zatrzymywanych jest najwięcej nietrzeźwych kierowców.</w:t>
      </w:r>
      <w:r w:rsidR="006C7A30">
        <w:rPr>
          <w:sz w:val="20"/>
          <w:szCs w:val="20"/>
        </w:rPr>
        <w:t xml:space="preserve"> </w:t>
      </w:r>
      <w:r w:rsidR="00A042A0">
        <w:rPr>
          <w:sz w:val="20"/>
          <w:szCs w:val="20"/>
        </w:rPr>
        <w:t>Wynik ten nie zmienia się od lat.</w:t>
      </w:r>
    </w:p>
    <w:p w14:paraId="7E9BBDB2" w14:textId="77777777" w:rsidR="007039E1" w:rsidRPr="0056626C" w:rsidRDefault="007039E1" w:rsidP="007039E1">
      <w:pPr>
        <w:spacing w:after="0"/>
        <w:jc w:val="both"/>
        <w:rPr>
          <w:i/>
          <w:sz w:val="20"/>
          <w:szCs w:val="20"/>
        </w:rPr>
      </w:pPr>
    </w:p>
    <w:p w14:paraId="37C959EA" w14:textId="34717C5F" w:rsidR="002C646A" w:rsidRDefault="00D539CB" w:rsidP="00D539CB">
      <w:pPr>
        <w:jc w:val="both"/>
        <w:rPr>
          <w:sz w:val="20"/>
          <w:szCs w:val="20"/>
        </w:rPr>
      </w:pPr>
      <w:r w:rsidRPr="0056626C">
        <w:rPr>
          <w:i/>
          <w:sz w:val="20"/>
          <w:szCs w:val="20"/>
        </w:rPr>
        <w:t xml:space="preserve">- </w:t>
      </w:r>
      <w:r w:rsidR="00351C35" w:rsidRPr="0056626C">
        <w:rPr>
          <w:i/>
          <w:sz w:val="20"/>
          <w:szCs w:val="20"/>
        </w:rPr>
        <w:t>Święta dla wielu z nas to przede wszystkim czas rodzinnych spotkań i chwil odpoczynku. Tym chętniej s</w:t>
      </w:r>
      <w:r w:rsidR="00DB1A4D">
        <w:rPr>
          <w:i/>
          <w:sz w:val="20"/>
          <w:szCs w:val="20"/>
        </w:rPr>
        <w:t>ięgamy po różne trunki</w:t>
      </w:r>
      <w:r w:rsidR="00351C35" w:rsidRPr="0056626C">
        <w:rPr>
          <w:i/>
          <w:sz w:val="20"/>
          <w:szCs w:val="20"/>
        </w:rPr>
        <w:t xml:space="preserve"> od piwa, wina po alkohole wysokoprocentowe. </w:t>
      </w:r>
      <w:r w:rsidR="00D74B6E" w:rsidRPr="0056626C">
        <w:rPr>
          <w:i/>
          <w:sz w:val="20"/>
          <w:szCs w:val="20"/>
        </w:rPr>
        <w:t>Spędzając miło czas w doborowy</w:t>
      </w:r>
      <w:r w:rsidR="00351C35" w:rsidRPr="0056626C">
        <w:rPr>
          <w:i/>
          <w:sz w:val="20"/>
          <w:szCs w:val="20"/>
        </w:rPr>
        <w:t>m towarzystwie nie myślimy o powrocie</w:t>
      </w:r>
      <w:r w:rsidR="00D74B6E" w:rsidRPr="0056626C">
        <w:rPr>
          <w:i/>
          <w:sz w:val="20"/>
          <w:szCs w:val="20"/>
        </w:rPr>
        <w:t xml:space="preserve">, a tym bardziej o konsekwencjach wsiadania za kierownicę w stanie nietrzeźwym. Wielu osobom wydaje się, że czują się dobrze, zatem na pewno zdążyły wytrzeźwieć. </w:t>
      </w:r>
      <w:r w:rsidR="00DB1A4D">
        <w:rPr>
          <w:i/>
          <w:sz w:val="20"/>
          <w:szCs w:val="20"/>
        </w:rPr>
        <w:t>Natomiast b</w:t>
      </w:r>
      <w:r w:rsidR="00D74B6E" w:rsidRPr="0056626C">
        <w:rPr>
          <w:i/>
          <w:sz w:val="20"/>
          <w:szCs w:val="20"/>
        </w:rPr>
        <w:t>łędne przekonanie doprowadziło już do niejednej tragedii. Wsiadając</w:t>
      </w:r>
      <w:r w:rsidR="00CE7D01" w:rsidRPr="0056626C">
        <w:rPr>
          <w:i/>
          <w:sz w:val="20"/>
          <w:szCs w:val="20"/>
        </w:rPr>
        <w:t xml:space="preserve"> za kółko</w:t>
      </w:r>
      <w:r w:rsidR="00D74B6E" w:rsidRPr="0056626C">
        <w:rPr>
          <w:i/>
          <w:sz w:val="20"/>
          <w:szCs w:val="20"/>
        </w:rPr>
        <w:t xml:space="preserve"> </w:t>
      </w:r>
      <w:r w:rsidR="00CE7D01" w:rsidRPr="0056626C">
        <w:rPr>
          <w:i/>
          <w:sz w:val="20"/>
          <w:szCs w:val="20"/>
        </w:rPr>
        <w:t>każdy powinien mieć 100% pewności</w:t>
      </w:r>
      <w:r w:rsidR="00310DF8">
        <w:rPr>
          <w:sz w:val="20"/>
          <w:szCs w:val="20"/>
        </w:rPr>
        <w:t xml:space="preserve"> </w:t>
      </w:r>
      <w:r w:rsidR="00D74B6E">
        <w:rPr>
          <w:sz w:val="20"/>
          <w:szCs w:val="20"/>
        </w:rPr>
        <w:t xml:space="preserve">– podkreśla Rafał </w:t>
      </w:r>
      <w:proofErr w:type="spellStart"/>
      <w:r w:rsidR="00D74B6E">
        <w:rPr>
          <w:sz w:val="20"/>
          <w:szCs w:val="20"/>
        </w:rPr>
        <w:t>Misztalski</w:t>
      </w:r>
      <w:proofErr w:type="spellEnd"/>
      <w:r w:rsidR="00D74B6E">
        <w:rPr>
          <w:sz w:val="20"/>
          <w:szCs w:val="20"/>
        </w:rPr>
        <w:t xml:space="preserve">, prezes </w:t>
      </w:r>
      <w:proofErr w:type="spellStart"/>
      <w:r w:rsidR="00D74B6E">
        <w:rPr>
          <w:sz w:val="20"/>
          <w:szCs w:val="20"/>
        </w:rPr>
        <w:t>AutoWatch</w:t>
      </w:r>
      <w:proofErr w:type="spellEnd"/>
      <w:r w:rsidR="00D74B6E">
        <w:rPr>
          <w:sz w:val="20"/>
          <w:szCs w:val="20"/>
        </w:rPr>
        <w:t xml:space="preserve"> Polska</w:t>
      </w:r>
    </w:p>
    <w:p w14:paraId="00BD1E02" w14:textId="65991736" w:rsidR="00CD6F2F" w:rsidRDefault="00CD6F2F" w:rsidP="00CD6F2F">
      <w:pPr>
        <w:spacing w:after="0"/>
        <w:jc w:val="both"/>
        <w:rPr>
          <w:sz w:val="20"/>
          <w:szCs w:val="20"/>
        </w:rPr>
      </w:pPr>
      <w:r>
        <w:rPr>
          <w:sz w:val="20"/>
          <w:szCs w:val="20"/>
        </w:rPr>
        <w:t>Brak wyobraźni i brawura na drodze w połączeniu z nadmiarem alkoholu często prowadzą do tragedii. Wracając ze świąt, nie tylko tych wielkanocnych, bywamy zmęczeni, poirytowani wzmożonym ruchem na drodze, chcemy jak najszybciej dojechać do domu. Niestety nie każdy kierowca pamięta, że dopuszczalnym limitem w wydychanym powietrzu jest tylko 0,2, a dobre samopoczucie fizyczne i odpowiednia ilość snu „dzień po” nie dają pewności, że organizm się w pełni zregenerował i jesteśmy trzeźwi.</w:t>
      </w:r>
    </w:p>
    <w:p w14:paraId="3D1C50CD" w14:textId="77777777" w:rsidR="00CD6F2F" w:rsidRDefault="00CD6F2F" w:rsidP="00CD6F2F">
      <w:pPr>
        <w:spacing w:after="0"/>
        <w:jc w:val="both"/>
        <w:rPr>
          <w:sz w:val="20"/>
          <w:szCs w:val="20"/>
        </w:rPr>
      </w:pPr>
    </w:p>
    <w:p w14:paraId="5609D206" w14:textId="755BC0A6" w:rsidR="00F75377" w:rsidRPr="00C338BD" w:rsidRDefault="00310DF8" w:rsidP="00C338BD">
      <w:pPr>
        <w:spacing w:after="0"/>
        <w:jc w:val="both"/>
        <w:rPr>
          <w:b/>
          <w:sz w:val="20"/>
          <w:szCs w:val="20"/>
        </w:rPr>
      </w:pPr>
      <w:r>
        <w:rPr>
          <w:b/>
          <w:sz w:val="20"/>
          <w:szCs w:val="20"/>
        </w:rPr>
        <w:t>Jak przeciwdziałać pijanym kierowcom?</w:t>
      </w:r>
    </w:p>
    <w:p w14:paraId="11397926" w14:textId="76E2B7E0" w:rsidR="003377D4" w:rsidRPr="00C009DF" w:rsidRDefault="00C338BD" w:rsidP="00C338BD">
      <w:pPr>
        <w:spacing w:after="0"/>
        <w:jc w:val="both"/>
        <w:rPr>
          <w:sz w:val="20"/>
          <w:szCs w:val="20"/>
        </w:rPr>
      </w:pPr>
      <w:r w:rsidRPr="00C338BD">
        <w:rPr>
          <w:sz w:val="20"/>
          <w:szCs w:val="20"/>
        </w:rPr>
        <w:t>Według Dyrekcji Generalnej Komisji Europejskiej o</w:t>
      </w:r>
      <w:r>
        <w:rPr>
          <w:sz w:val="20"/>
          <w:szCs w:val="20"/>
        </w:rPr>
        <w:t xml:space="preserve">dpowiedzialnej za transport w </w:t>
      </w:r>
      <w:r w:rsidR="00C009DF">
        <w:rPr>
          <w:sz w:val="20"/>
          <w:szCs w:val="20"/>
        </w:rPr>
        <w:t>UE</w:t>
      </w:r>
      <w:r w:rsidRPr="00C338BD">
        <w:rPr>
          <w:sz w:val="20"/>
          <w:szCs w:val="20"/>
        </w:rPr>
        <w:t xml:space="preserve"> jednym z najskuteczniejszych środków przeciwdziałania pijanym kierowcom są blokady alkoholowe.</w:t>
      </w:r>
      <w:r>
        <w:rPr>
          <w:sz w:val="20"/>
          <w:szCs w:val="20"/>
        </w:rPr>
        <w:t xml:space="preserve"> Urządzenia te </w:t>
      </w:r>
      <w:r w:rsidR="003377D4">
        <w:rPr>
          <w:sz w:val="20"/>
          <w:szCs w:val="20"/>
        </w:rPr>
        <w:t xml:space="preserve">chociaż w Polsce </w:t>
      </w:r>
      <w:r w:rsidR="00931001">
        <w:rPr>
          <w:sz w:val="20"/>
          <w:szCs w:val="20"/>
        </w:rPr>
        <w:t xml:space="preserve">stosunkowo </w:t>
      </w:r>
      <w:r w:rsidR="003377D4">
        <w:rPr>
          <w:sz w:val="20"/>
          <w:szCs w:val="20"/>
        </w:rPr>
        <w:t xml:space="preserve">mało znane, w </w:t>
      </w:r>
      <w:r w:rsidR="00A042A0">
        <w:rPr>
          <w:sz w:val="20"/>
          <w:szCs w:val="20"/>
        </w:rPr>
        <w:t xml:space="preserve">Europie stają się </w:t>
      </w:r>
      <w:r>
        <w:rPr>
          <w:sz w:val="20"/>
          <w:szCs w:val="20"/>
        </w:rPr>
        <w:t>nieodłącznym elementem wyposażenia</w:t>
      </w:r>
      <w:r w:rsidR="00BF6DBD">
        <w:rPr>
          <w:sz w:val="20"/>
          <w:szCs w:val="20"/>
        </w:rPr>
        <w:t xml:space="preserve"> m.in.</w:t>
      </w:r>
      <w:r w:rsidR="0004178B">
        <w:rPr>
          <w:sz w:val="20"/>
          <w:szCs w:val="20"/>
        </w:rPr>
        <w:t xml:space="preserve"> </w:t>
      </w:r>
      <w:r w:rsidR="00310DF8">
        <w:rPr>
          <w:sz w:val="20"/>
          <w:szCs w:val="20"/>
        </w:rPr>
        <w:t>transportu użytku publicznego</w:t>
      </w:r>
      <w:r w:rsidR="0004178B">
        <w:rPr>
          <w:sz w:val="20"/>
          <w:szCs w:val="20"/>
        </w:rPr>
        <w:t xml:space="preserve">. </w:t>
      </w:r>
      <w:r w:rsidR="00C009DF" w:rsidRPr="00C009DF">
        <w:rPr>
          <w:sz w:val="20"/>
          <w:szCs w:val="20"/>
        </w:rPr>
        <w:t>Z europejskich danych wynika również, że system ten doskonale sprawdza się wśród recydywistów, któr</w:t>
      </w:r>
      <w:r w:rsidR="0004178B">
        <w:rPr>
          <w:sz w:val="20"/>
          <w:szCs w:val="20"/>
        </w:rPr>
        <w:t xml:space="preserve">ym odebrano prawo jazdy za prowadzenie pod wpływem alkoholu. </w:t>
      </w:r>
    </w:p>
    <w:p w14:paraId="6DF30A59" w14:textId="77777777" w:rsidR="00C338BD" w:rsidRDefault="00C338BD" w:rsidP="00C338BD">
      <w:pPr>
        <w:spacing w:after="0"/>
        <w:jc w:val="both"/>
        <w:rPr>
          <w:sz w:val="20"/>
          <w:szCs w:val="20"/>
        </w:rPr>
      </w:pPr>
    </w:p>
    <w:p w14:paraId="64E94FB7" w14:textId="4C14B389" w:rsidR="00CC2B56" w:rsidRPr="00481949" w:rsidRDefault="003377D4" w:rsidP="00D539CB">
      <w:pPr>
        <w:jc w:val="both"/>
        <w:rPr>
          <w:i/>
          <w:sz w:val="20"/>
          <w:szCs w:val="20"/>
        </w:rPr>
      </w:pPr>
      <w:r>
        <w:rPr>
          <w:i/>
          <w:sz w:val="20"/>
          <w:szCs w:val="20"/>
        </w:rPr>
        <w:t xml:space="preserve">- </w:t>
      </w:r>
      <w:r w:rsidR="00AF406C">
        <w:rPr>
          <w:i/>
          <w:sz w:val="20"/>
          <w:szCs w:val="20"/>
        </w:rPr>
        <w:t>Główną</w:t>
      </w:r>
      <w:r w:rsidR="00BF6DBD" w:rsidRPr="00BF6DBD">
        <w:rPr>
          <w:i/>
          <w:sz w:val="20"/>
          <w:szCs w:val="20"/>
        </w:rPr>
        <w:t xml:space="preserve"> funkcją </w:t>
      </w:r>
      <w:r w:rsidR="00BF6DBD">
        <w:rPr>
          <w:i/>
          <w:sz w:val="20"/>
          <w:szCs w:val="20"/>
        </w:rPr>
        <w:t xml:space="preserve">blokad alkoholowych </w:t>
      </w:r>
      <w:r w:rsidR="00BF6DBD" w:rsidRPr="00BF6DBD">
        <w:rPr>
          <w:i/>
          <w:sz w:val="20"/>
          <w:szCs w:val="20"/>
        </w:rPr>
        <w:t>jest uniemożliwienie uruchomienia pojazdu osobie, u której wykryto zawartość alkoholu w wydychanym powietrzu</w:t>
      </w:r>
      <w:r w:rsidR="00AF406C">
        <w:rPr>
          <w:i/>
          <w:sz w:val="20"/>
          <w:szCs w:val="20"/>
        </w:rPr>
        <w:t>. S</w:t>
      </w:r>
      <w:r w:rsidR="00BF6DBD" w:rsidRPr="00BF6DBD">
        <w:rPr>
          <w:i/>
          <w:sz w:val="20"/>
          <w:szCs w:val="20"/>
        </w:rPr>
        <w:t xml:space="preserve">ystem </w:t>
      </w:r>
      <w:r w:rsidR="00AF406C">
        <w:rPr>
          <w:i/>
          <w:sz w:val="20"/>
          <w:szCs w:val="20"/>
        </w:rPr>
        <w:t xml:space="preserve">ten jest </w:t>
      </w:r>
      <w:r w:rsidR="00BF6DBD">
        <w:rPr>
          <w:i/>
          <w:sz w:val="20"/>
          <w:szCs w:val="20"/>
        </w:rPr>
        <w:t>doskonały</w:t>
      </w:r>
      <w:r w:rsidR="00BF6DBD" w:rsidRPr="00BF6DBD">
        <w:rPr>
          <w:i/>
          <w:sz w:val="20"/>
          <w:szCs w:val="20"/>
        </w:rPr>
        <w:t xml:space="preserve"> nie tylko dla osób pryw</w:t>
      </w:r>
      <w:r w:rsidR="00AF406C">
        <w:rPr>
          <w:i/>
          <w:sz w:val="20"/>
          <w:szCs w:val="20"/>
        </w:rPr>
        <w:t>atnych, ale też przedsiębiorców</w:t>
      </w:r>
      <w:r w:rsidR="00BF6DBD" w:rsidRPr="00BF6DBD">
        <w:rPr>
          <w:i/>
          <w:sz w:val="20"/>
          <w:szCs w:val="20"/>
        </w:rPr>
        <w:t xml:space="preserve"> zatrudniających kierowców,</w:t>
      </w:r>
      <w:r w:rsidR="00AF406C">
        <w:rPr>
          <w:i/>
          <w:sz w:val="20"/>
          <w:szCs w:val="20"/>
        </w:rPr>
        <w:t xml:space="preserve"> którzy</w:t>
      </w:r>
      <w:r w:rsidR="00BF6DBD" w:rsidRPr="00BF6DBD">
        <w:rPr>
          <w:i/>
          <w:sz w:val="20"/>
          <w:szCs w:val="20"/>
        </w:rPr>
        <w:t xml:space="preserve"> </w:t>
      </w:r>
      <w:r w:rsidR="00AF406C">
        <w:rPr>
          <w:i/>
          <w:sz w:val="20"/>
          <w:szCs w:val="20"/>
        </w:rPr>
        <w:t>przemierzają</w:t>
      </w:r>
      <w:r w:rsidR="00BF6DBD" w:rsidRPr="00BF6DBD">
        <w:rPr>
          <w:i/>
          <w:sz w:val="20"/>
          <w:szCs w:val="20"/>
        </w:rPr>
        <w:t xml:space="preserve"> codziennie tysiące kilometrów. Traktując bezpieczeństwo użytkownikó</w:t>
      </w:r>
      <w:r w:rsidR="008F721C">
        <w:rPr>
          <w:i/>
          <w:sz w:val="20"/>
          <w:szCs w:val="20"/>
        </w:rPr>
        <w:t xml:space="preserve">w ruchu drogowego priorytetowo, </w:t>
      </w:r>
      <w:r w:rsidR="00BF6DBD" w:rsidRPr="00BF6DBD">
        <w:rPr>
          <w:i/>
          <w:sz w:val="20"/>
          <w:szCs w:val="20"/>
        </w:rPr>
        <w:t xml:space="preserve">blokady </w:t>
      </w:r>
      <w:r w:rsidR="00481949">
        <w:rPr>
          <w:i/>
          <w:sz w:val="20"/>
          <w:szCs w:val="20"/>
        </w:rPr>
        <w:t>należałoby</w:t>
      </w:r>
      <w:r w:rsidR="00BF6DBD" w:rsidRPr="00BF6DBD">
        <w:rPr>
          <w:i/>
          <w:sz w:val="20"/>
          <w:szCs w:val="20"/>
        </w:rPr>
        <w:t xml:space="preserve"> </w:t>
      </w:r>
      <w:r w:rsidR="00481949">
        <w:rPr>
          <w:i/>
          <w:sz w:val="20"/>
          <w:szCs w:val="20"/>
        </w:rPr>
        <w:t>montować</w:t>
      </w:r>
      <w:r w:rsidR="00BF6DBD" w:rsidRPr="00BF6DBD">
        <w:rPr>
          <w:i/>
          <w:sz w:val="20"/>
          <w:szCs w:val="20"/>
        </w:rPr>
        <w:t xml:space="preserve"> </w:t>
      </w:r>
      <w:r w:rsidR="00AF406C">
        <w:rPr>
          <w:i/>
          <w:sz w:val="20"/>
          <w:szCs w:val="20"/>
        </w:rPr>
        <w:t>prewencyjnie</w:t>
      </w:r>
      <w:r w:rsidR="00481949">
        <w:rPr>
          <w:i/>
          <w:sz w:val="20"/>
          <w:szCs w:val="20"/>
        </w:rPr>
        <w:t xml:space="preserve"> </w:t>
      </w:r>
      <w:r w:rsidR="00BF6DBD" w:rsidRPr="00BF6DBD">
        <w:rPr>
          <w:i/>
          <w:sz w:val="20"/>
          <w:szCs w:val="20"/>
        </w:rPr>
        <w:t>we wszystkich po</w:t>
      </w:r>
      <w:r w:rsidR="00481949">
        <w:rPr>
          <w:i/>
          <w:sz w:val="20"/>
          <w:szCs w:val="20"/>
        </w:rPr>
        <w:t xml:space="preserve">jazdach użyteczności publicznej oraz </w:t>
      </w:r>
      <w:r w:rsidR="008F721C">
        <w:rPr>
          <w:i/>
          <w:sz w:val="20"/>
          <w:szCs w:val="20"/>
        </w:rPr>
        <w:t xml:space="preserve">w autach osób, którym odebrano prawo jazdy ze względu na prowadzenie po alkoholu. </w:t>
      </w:r>
      <w:r w:rsidR="00481949">
        <w:rPr>
          <w:i/>
          <w:sz w:val="20"/>
          <w:szCs w:val="20"/>
        </w:rPr>
        <w:t>Oczywiście, takie działania powinny</w:t>
      </w:r>
      <w:r w:rsidR="008F721C">
        <w:rPr>
          <w:i/>
          <w:sz w:val="20"/>
          <w:szCs w:val="20"/>
        </w:rPr>
        <w:t xml:space="preserve"> być połączone z szeroko rozumianą edukacją z obszaru przepisów i prawidłowych zachowań na dr</w:t>
      </w:r>
      <w:bookmarkStart w:id="0" w:name="_GoBack"/>
      <w:bookmarkEnd w:id="0"/>
      <w:r w:rsidR="008F721C">
        <w:rPr>
          <w:i/>
          <w:sz w:val="20"/>
          <w:szCs w:val="20"/>
        </w:rPr>
        <w:t xml:space="preserve">odze  </w:t>
      </w:r>
      <w:r>
        <w:rPr>
          <w:sz w:val="20"/>
          <w:szCs w:val="20"/>
        </w:rPr>
        <w:t xml:space="preserve">– </w:t>
      </w:r>
      <w:r w:rsidR="00C009DF">
        <w:rPr>
          <w:sz w:val="20"/>
          <w:szCs w:val="20"/>
        </w:rPr>
        <w:t>podkreśla</w:t>
      </w:r>
      <w:r>
        <w:rPr>
          <w:sz w:val="20"/>
          <w:szCs w:val="20"/>
        </w:rPr>
        <w:t xml:space="preserve"> Rafał </w:t>
      </w:r>
      <w:proofErr w:type="spellStart"/>
      <w:r>
        <w:rPr>
          <w:sz w:val="20"/>
          <w:szCs w:val="20"/>
        </w:rPr>
        <w:t>Misztalski</w:t>
      </w:r>
      <w:proofErr w:type="spellEnd"/>
      <w:r>
        <w:rPr>
          <w:sz w:val="20"/>
          <w:szCs w:val="20"/>
        </w:rPr>
        <w:t xml:space="preserve">, prezes </w:t>
      </w:r>
      <w:proofErr w:type="spellStart"/>
      <w:r>
        <w:rPr>
          <w:sz w:val="20"/>
          <w:szCs w:val="20"/>
        </w:rPr>
        <w:t>AutoWatch</w:t>
      </w:r>
      <w:proofErr w:type="spellEnd"/>
      <w:r>
        <w:rPr>
          <w:sz w:val="20"/>
          <w:szCs w:val="20"/>
        </w:rPr>
        <w:t xml:space="preserve"> Polska.</w:t>
      </w:r>
    </w:p>
    <w:p w14:paraId="0DBBF579" w14:textId="77777777" w:rsidR="00931001" w:rsidRPr="00351C35" w:rsidRDefault="00931001" w:rsidP="00D539CB">
      <w:pPr>
        <w:jc w:val="both"/>
        <w:rPr>
          <w:sz w:val="20"/>
          <w:szCs w:val="20"/>
        </w:rPr>
      </w:pPr>
    </w:p>
    <w:sectPr w:rsidR="00931001" w:rsidRPr="00351C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9C4772"/>
    <w:multiLevelType w:val="hybridMultilevel"/>
    <w:tmpl w:val="6068DA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46A"/>
    <w:rsid w:val="0004178B"/>
    <w:rsid w:val="000B337E"/>
    <w:rsid w:val="000E562E"/>
    <w:rsid w:val="000F2F67"/>
    <w:rsid w:val="00120CFF"/>
    <w:rsid w:val="002C646A"/>
    <w:rsid w:val="00310DF8"/>
    <w:rsid w:val="003377D4"/>
    <w:rsid w:val="00351C35"/>
    <w:rsid w:val="00373537"/>
    <w:rsid w:val="003C4E8B"/>
    <w:rsid w:val="00435BD9"/>
    <w:rsid w:val="00481949"/>
    <w:rsid w:val="004F7339"/>
    <w:rsid w:val="0056626C"/>
    <w:rsid w:val="006C7A30"/>
    <w:rsid w:val="007039E1"/>
    <w:rsid w:val="00741117"/>
    <w:rsid w:val="007772F4"/>
    <w:rsid w:val="007816C2"/>
    <w:rsid w:val="00807483"/>
    <w:rsid w:val="008258D6"/>
    <w:rsid w:val="008C4B9B"/>
    <w:rsid w:val="008F721C"/>
    <w:rsid w:val="00931001"/>
    <w:rsid w:val="00A042A0"/>
    <w:rsid w:val="00AF406C"/>
    <w:rsid w:val="00BF42CF"/>
    <w:rsid w:val="00BF6DBD"/>
    <w:rsid w:val="00C009DF"/>
    <w:rsid w:val="00C338BD"/>
    <w:rsid w:val="00C647CA"/>
    <w:rsid w:val="00CC2B56"/>
    <w:rsid w:val="00CC7206"/>
    <w:rsid w:val="00CD6F2F"/>
    <w:rsid w:val="00CE7D01"/>
    <w:rsid w:val="00D539CB"/>
    <w:rsid w:val="00D74B6E"/>
    <w:rsid w:val="00DB1A4D"/>
    <w:rsid w:val="00E54E84"/>
    <w:rsid w:val="00E67F88"/>
    <w:rsid w:val="00F307FA"/>
    <w:rsid w:val="00F753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34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28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464</Words>
  <Characters>2788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Piotrowska</dc:creator>
  <cp:lastModifiedBy>Agnieszka Piotrowska</cp:lastModifiedBy>
  <cp:revision>4</cp:revision>
  <dcterms:created xsi:type="dcterms:W3CDTF">2021-03-24T13:22:00Z</dcterms:created>
  <dcterms:modified xsi:type="dcterms:W3CDTF">2021-03-24T15:37:00Z</dcterms:modified>
</cp:coreProperties>
</file>